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FE7" w:rsidRDefault="002D7FE7" w:rsidP="002D7FE7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80175" cy="8894358"/>
            <wp:effectExtent l="19050" t="0" r="0" b="0"/>
            <wp:docPr id="1" name="Рисунок 1" descr="H:\Локальные акты ШКОЛА с 18.01. 201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окальные акты ШКОЛА с 18.01. 2016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161" w:rsidRPr="00D43542" w:rsidRDefault="006E3161" w:rsidP="006E31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3542">
        <w:rPr>
          <w:rFonts w:ascii="Times New Roman" w:hAnsi="Times New Roman"/>
          <w:sz w:val="28"/>
          <w:szCs w:val="28"/>
        </w:rPr>
        <w:lastRenderedPageBreak/>
        <w:t xml:space="preserve">выборы представителей работников Учреждения в состав  Совета Учреждения, в комиссию по урегулированию споров  между участниками образовательных отношений; </w:t>
      </w:r>
    </w:p>
    <w:p w:rsidR="006E3161" w:rsidRPr="00D43542" w:rsidRDefault="006E3161" w:rsidP="006E31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3542">
        <w:rPr>
          <w:rFonts w:ascii="Times New Roman" w:hAnsi="Times New Roman"/>
          <w:sz w:val="28"/>
          <w:szCs w:val="28"/>
        </w:rPr>
        <w:t>заслушивание отчётов  Совета  Учреждения о проделанной работе;</w:t>
      </w:r>
    </w:p>
    <w:p w:rsidR="006E3161" w:rsidRDefault="006E3161" w:rsidP="006E31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3542">
        <w:rPr>
          <w:rFonts w:ascii="Times New Roman" w:hAnsi="Times New Roman"/>
          <w:sz w:val="28"/>
          <w:szCs w:val="28"/>
        </w:rPr>
        <w:t>взаимодействие с другими коллегиальными органами управления Учреждением по вопросам организации основной деятельности Учреждения.</w:t>
      </w:r>
    </w:p>
    <w:p w:rsidR="003E5325" w:rsidRPr="00FE3F35" w:rsidRDefault="003E5325" w:rsidP="003E53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A4A4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E3F35">
        <w:rPr>
          <w:rFonts w:ascii="Times New Roman" w:hAnsi="Times New Roman" w:cs="Times New Roman"/>
          <w:sz w:val="28"/>
          <w:szCs w:val="28"/>
        </w:rPr>
        <w:t xml:space="preserve">Решения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E3F35">
        <w:rPr>
          <w:rFonts w:ascii="Times New Roman" w:hAnsi="Times New Roman" w:cs="Times New Roman"/>
          <w:sz w:val="28"/>
          <w:szCs w:val="28"/>
        </w:rPr>
        <w:t>бщего собрания</w:t>
      </w:r>
      <w:r>
        <w:rPr>
          <w:rFonts w:ascii="Times New Roman" w:hAnsi="Times New Roman" w:cs="Times New Roman"/>
          <w:sz w:val="28"/>
          <w:szCs w:val="28"/>
        </w:rPr>
        <w:t xml:space="preserve">, принятые в пределах </w:t>
      </w:r>
      <w:r w:rsidRPr="00FE3F35">
        <w:rPr>
          <w:rFonts w:ascii="Times New Roman" w:hAnsi="Times New Roman" w:cs="Times New Roman"/>
          <w:sz w:val="28"/>
          <w:szCs w:val="28"/>
        </w:rPr>
        <w:t>его полномочий и в соответствии с законодательством, обязательны для исполнения администрацией, всеми членами трудового коллектива.</w:t>
      </w:r>
    </w:p>
    <w:p w:rsidR="003E5325" w:rsidRDefault="003E5325" w:rsidP="003E53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5325" w:rsidRDefault="003E5325" w:rsidP="003E53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sub_400"/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0C1FF9">
        <w:rPr>
          <w:rFonts w:ascii="Times New Roman" w:hAnsi="Times New Roman" w:cs="Times New Roman"/>
          <w:b/>
          <w:sz w:val="28"/>
          <w:szCs w:val="28"/>
        </w:rPr>
        <w:t>Состав и порядок работы</w:t>
      </w:r>
    </w:p>
    <w:p w:rsidR="003E5325" w:rsidRPr="00266813" w:rsidRDefault="003E5325" w:rsidP="003E5325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3E5325" w:rsidRPr="000C1FF9" w:rsidRDefault="003E5325" w:rsidP="003E53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FF9">
        <w:rPr>
          <w:rFonts w:ascii="Times New Roman" w:hAnsi="Times New Roman" w:cs="Times New Roman"/>
          <w:sz w:val="28"/>
          <w:szCs w:val="28"/>
        </w:rPr>
        <w:t>3.1. В состав Общ</w:t>
      </w:r>
      <w:r>
        <w:rPr>
          <w:rFonts w:ascii="Times New Roman" w:hAnsi="Times New Roman" w:cs="Times New Roman"/>
          <w:sz w:val="28"/>
          <w:szCs w:val="28"/>
        </w:rPr>
        <w:t>его собрания</w:t>
      </w:r>
      <w:r w:rsidRPr="000C1FF9">
        <w:rPr>
          <w:rFonts w:ascii="Times New Roman" w:hAnsi="Times New Roman" w:cs="Times New Roman"/>
          <w:sz w:val="28"/>
          <w:szCs w:val="28"/>
        </w:rPr>
        <w:t xml:space="preserve"> входят все работники Учреждения</w:t>
      </w:r>
      <w:r w:rsidR="006E3161">
        <w:rPr>
          <w:rFonts w:ascii="Times New Roman" w:hAnsi="Times New Roman" w:cs="Times New Roman"/>
          <w:sz w:val="28"/>
          <w:szCs w:val="28"/>
        </w:rPr>
        <w:t xml:space="preserve"> в соответствии со списочным составом</w:t>
      </w:r>
      <w:r w:rsidRPr="000C1FF9">
        <w:rPr>
          <w:rFonts w:ascii="Times New Roman" w:hAnsi="Times New Roman" w:cs="Times New Roman"/>
          <w:sz w:val="28"/>
          <w:szCs w:val="28"/>
        </w:rPr>
        <w:t>.</w:t>
      </w:r>
    </w:p>
    <w:p w:rsidR="003E5325" w:rsidRDefault="003E5325" w:rsidP="003E53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C1FF9">
        <w:rPr>
          <w:rFonts w:ascii="Times New Roman" w:hAnsi="Times New Roman" w:cs="Times New Roman"/>
          <w:sz w:val="28"/>
          <w:szCs w:val="28"/>
        </w:rPr>
        <w:t xml:space="preserve">3.2. </w:t>
      </w:r>
      <w:r w:rsidRPr="00CE3556">
        <w:rPr>
          <w:rFonts w:ascii="Times New Roman" w:hAnsi="Times New Roman"/>
          <w:sz w:val="28"/>
          <w:szCs w:val="28"/>
        </w:rPr>
        <w:t>На заседание Общего собрания могут быть приглашены представители Учредителя, общественных организаций, органов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6E3161" w:rsidRDefault="006E3161" w:rsidP="006E3161">
      <w:pPr>
        <w:shd w:val="clear" w:color="auto" w:fill="FFFFFF"/>
        <w:tabs>
          <w:tab w:val="left" w:pos="360"/>
          <w:tab w:val="left" w:pos="69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="00B51969">
        <w:rPr>
          <w:rFonts w:ascii="Times New Roman" w:hAnsi="Times New Roman"/>
          <w:sz w:val="28"/>
          <w:szCs w:val="28"/>
        </w:rPr>
        <w:t xml:space="preserve"> </w:t>
      </w:r>
      <w:r w:rsidR="00B51969" w:rsidRPr="00AF0217">
        <w:rPr>
          <w:rFonts w:ascii="Times New Roman" w:hAnsi="Times New Roman"/>
          <w:sz w:val="28"/>
          <w:szCs w:val="28"/>
        </w:rPr>
        <w:t>Общее собрание работников Учреждения</w:t>
      </w:r>
      <w:r w:rsidRPr="00AF0217">
        <w:rPr>
          <w:rFonts w:ascii="Times New Roman" w:hAnsi="Times New Roman"/>
          <w:sz w:val="28"/>
          <w:szCs w:val="28"/>
        </w:rPr>
        <w:t xml:space="preserve"> созывается по мере необходимости, но не реже </w:t>
      </w:r>
      <w:r>
        <w:rPr>
          <w:rFonts w:ascii="Times New Roman" w:hAnsi="Times New Roman"/>
          <w:sz w:val="28"/>
          <w:szCs w:val="28"/>
        </w:rPr>
        <w:t>двух</w:t>
      </w:r>
      <w:r w:rsidRPr="00AF0217">
        <w:rPr>
          <w:rFonts w:ascii="Times New Roman" w:hAnsi="Times New Roman"/>
          <w:sz w:val="28"/>
          <w:szCs w:val="28"/>
        </w:rPr>
        <w:t xml:space="preserve"> раз в год. </w:t>
      </w:r>
    </w:p>
    <w:p w:rsidR="006E3161" w:rsidRDefault="006E3161" w:rsidP="006E3161">
      <w:pPr>
        <w:shd w:val="clear" w:color="auto" w:fill="FFFFFF"/>
        <w:tabs>
          <w:tab w:val="left" w:pos="360"/>
          <w:tab w:val="left" w:pos="69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AF0217">
        <w:rPr>
          <w:rFonts w:ascii="Times New Roman" w:hAnsi="Times New Roman"/>
          <w:sz w:val="28"/>
          <w:szCs w:val="28"/>
        </w:rPr>
        <w:t>Решение о созыве Общего собрания работников Учреждения принимает директор Учреждения. О повестке дня, времени и месте проведения Общего собрания работников Учреждения должно быть</w:t>
      </w:r>
      <w:r>
        <w:rPr>
          <w:rFonts w:ascii="Times New Roman" w:hAnsi="Times New Roman"/>
          <w:sz w:val="28"/>
          <w:szCs w:val="28"/>
        </w:rPr>
        <w:t xml:space="preserve"> объявлено не менее чем за 5</w:t>
      </w:r>
      <w:r w:rsidRPr="00AF0217">
        <w:rPr>
          <w:rFonts w:ascii="Times New Roman" w:hAnsi="Times New Roman"/>
          <w:sz w:val="28"/>
          <w:szCs w:val="28"/>
        </w:rPr>
        <w:t xml:space="preserve"> календарных дней. </w:t>
      </w:r>
    </w:p>
    <w:p w:rsidR="006E3161" w:rsidRPr="00CE3556" w:rsidRDefault="006E3161" w:rsidP="007F61C5">
      <w:pPr>
        <w:shd w:val="clear" w:color="auto" w:fill="FFFFFF"/>
        <w:tabs>
          <w:tab w:val="left" w:pos="360"/>
          <w:tab w:val="left" w:pos="69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AF0217">
        <w:rPr>
          <w:rFonts w:ascii="Times New Roman" w:hAnsi="Times New Roman"/>
          <w:sz w:val="28"/>
          <w:szCs w:val="28"/>
        </w:rPr>
        <w:t>Для организации работы и ведения Общего собрания работников Учреждения из его состава открытым</w:t>
      </w:r>
      <w:r>
        <w:rPr>
          <w:rFonts w:ascii="Times New Roman" w:hAnsi="Times New Roman"/>
          <w:sz w:val="28"/>
          <w:szCs w:val="28"/>
        </w:rPr>
        <w:t xml:space="preserve"> голосованием</w:t>
      </w:r>
      <w:r w:rsidRPr="00AF0217">
        <w:rPr>
          <w:rFonts w:ascii="Times New Roman" w:hAnsi="Times New Roman"/>
          <w:sz w:val="28"/>
          <w:szCs w:val="28"/>
        </w:rPr>
        <w:t xml:space="preserve"> избирается председатель, для  ведения протокола – секретарь, которые выполняют свои обязанности на общественных началах.</w:t>
      </w:r>
    </w:p>
    <w:p w:rsidR="00B51969" w:rsidRDefault="003E5325" w:rsidP="003E532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color w:val="000000"/>
          <w:sz w:val="28"/>
        </w:rPr>
      </w:pPr>
      <w:r w:rsidRPr="000C1FF9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0C1FF9">
        <w:rPr>
          <w:rFonts w:ascii="Times New Roman" w:hAnsi="Times New Roman" w:cs="Times New Roman"/>
          <w:snapToGrid w:val="0"/>
          <w:color w:val="000000"/>
          <w:sz w:val="28"/>
        </w:rPr>
        <w:t xml:space="preserve">. </w:t>
      </w:r>
      <w:r w:rsidR="00B51969" w:rsidRPr="00AF0217">
        <w:rPr>
          <w:rFonts w:ascii="Times New Roman" w:hAnsi="Times New Roman"/>
          <w:sz w:val="28"/>
          <w:szCs w:val="28"/>
        </w:rPr>
        <w:t>Общее собрание работников Учреждения действует бессрочно</w:t>
      </w:r>
      <w:r w:rsidR="00B51969">
        <w:rPr>
          <w:rFonts w:ascii="Times New Roman" w:hAnsi="Times New Roman"/>
          <w:sz w:val="28"/>
          <w:szCs w:val="28"/>
        </w:rPr>
        <w:t>.</w:t>
      </w:r>
    </w:p>
    <w:p w:rsidR="003E5325" w:rsidRPr="000C1FF9" w:rsidRDefault="003E5325" w:rsidP="00304C4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1FF9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C1FF9">
        <w:rPr>
          <w:rFonts w:ascii="Times New Roman" w:hAnsi="Times New Roman" w:cs="Times New Roman"/>
          <w:sz w:val="28"/>
          <w:szCs w:val="28"/>
        </w:rPr>
        <w:t xml:space="preserve">.  Общее собрание </w:t>
      </w:r>
      <w:r w:rsidRPr="000C1FF9">
        <w:rPr>
          <w:rFonts w:ascii="Times New Roman" w:hAnsi="Times New Roman" w:cs="Times New Roman"/>
          <w:snapToGrid w:val="0"/>
          <w:color w:val="000000"/>
          <w:sz w:val="28"/>
        </w:rPr>
        <w:t xml:space="preserve">считается правомочным, если в его работе участвуют </w:t>
      </w:r>
      <w:r w:rsidR="007F61C5">
        <w:rPr>
          <w:rFonts w:ascii="Times New Roman" w:hAnsi="Times New Roman" w:cs="Times New Roman"/>
          <w:snapToGrid w:val="0"/>
          <w:color w:val="000000"/>
          <w:sz w:val="28"/>
        </w:rPr>
        <w:t>не менее двух третей</w:t>
      </w:r>
      <w:r w:rsidRPr="000C1FF9">
        <w:rPr>
          <w:rFonts w:ascii="Times New Roman" w:hAnsi="Times New Roman" w:cs="Times New Roman"/>
          <w:snapToGrid w:val="0"/>
          <w:color w:val="000000"/>
          <w:sz w:val="28"/>
        </w:rPr>
        <w:t xml:space="preserve"> </w:t>
      </w:r>
      <w:r w:rsidR="007F61C5">
        <w:rPr>
          <w:rFonts w:ascii="Times New Roman" w:hAnsi="Times New Roman" w:cs="Times New Roman"/>
          <w:snapToGrid w:val="0"/>
          <w:color w:val="000000"/>
          <w:sz w:val="28"/>
        </w:rPr>
        <w:t>работников Учреждения</w:t>
      </w:r>
      <w:r w:rsidRPr="000C1FF9">
        <w:rPr>
          <w:rFonts w:ascii="Times New Roman" w:hAnsi="Times New Roman" w:cs="Times New Roman"/>
          <w:snapToGrid w:val="0"/>
          <w:color w:val="000000"/>
          <w:sz w:val="28"/>
        </w:rPr>
        <w:t>.</w:t>
      </w:r>
    </w:p>
    <w:p w:rsidR="007F61C5" w:rsidRPr="00D43542" w:rsidRDefault="003E5325" w:rsidP="007F61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1FF9">
        <w:rPr>
          <w:rFonts w:ascii="Times New Roman" w:hAnsi="Times New Roman" w:cs="Times New Roman"/>
          <w:sz w:val="28"/>
          <w:szCs w:val="28"/>
        </w:rPr>
        <w:t>3.</w:t>
      </w:r>
      <w:r w:rsidR="00304C4B">
        <w:rPr>
          <w:rFonts w:ascii="Times New Roman" w:hAnsi="Times New Roman" w:cs="Times New Roman"/>
          <w:sz w:val="28"/>
          <w:szCs w:val="28"/>
        </w:rPr>
        <w:t>8</w:t>
      </w:r>
      <w:r w:rsidRPr="000C1FF9">
        <w:rPr>
          <w:rFonts w:ascii="Times New Roman" w:hAnsi="Times New Roman" w:cs="Times New Roman"/>
          <w:sz w:val="28"/>
          <w:szCs w:val="28"/>
        </w:rPr>
        <w:t xml:space="preserve">. </w:t>
      </w:r>
      <w:r w:rsidR="007F61C5" w:rsidRPr="00D43542">
        <w:rPr>
          <w:rFonts w:ascii="Times New Roman" w:hAnsi="Times New Roman"/>
          <w:sz w:val="28"/>
          <w:szCs w:val="28"/>
        </w:rPr>
        <w:t>Решение Общего собрания работников Учреждения принимается большинством голосов, присутствующих на заседании. В случае равенства голосов, решающим является голос председателя.</w:t>
      </w:r>
      <w:r w:rsidR="007F61C5" w:rsidRPr="00D43542">
        <w:rPr>
          <w:rFonts w:ascii="Times New Roman" w:hAnsi="Times New Roman"/>
          <w:sz w:val="23"/>
          <w:szCs w:val="23"/>
        </w:rPr>
        <w:t xml:space="preserve"> </w:t>
      </w:r>
      <w:r w:rsidR="007F61C5" w:rsidRPr="00D43542">
        <w:rPr>
          <w:rFonts w:ascii="Times New Roman" w:hAnsi="Times New Roman"/>
          <w:sz w:val="28"/>
          <w:szCs w:val="28"/>
        </w:rPr>
        <w:t xml:space="preserve"> </w:t>
      </w:r>
    </w:p>
    <w:p w:rsidR="007F61C5" w:rsidRDefault="007F61C5" w:rsidP="007F61C5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3.</w:t>
      </w:r>
      <w:r w:rsidR="00304C4B">
        <w:rPr>
          <w:sz w:val="28"/>
          <w:szCs w:val="28"/>
        </w:rPr>
        <w:t>9</w:t>
      </w:r>
      <w:r>
        <w:rPr>
          <w:sz w:val="28"/>
          <w:szCs w:val="28"/>
        </w:rPr>
        <w:t>. Решение являе</w:t>
      </w:r>
      <w:r w:rsidRPr="00AF0217">
        <w:rPr>
          <w:sz w:val="28"/>
          <w:szCs w:val="28"/>
        </w:rPr>
        <w:t>тся обязательным для исполнения каждым членом Общего собрания работников Учреждения</w:t>
      </w:r>
      <w:r>
        <w:rPr>
          <w:sz w:val="28"/>
          <w:szCs w:val="28"/>
        </w:rPr>
        <w:t>.</w:t>
      </w:r>
    </w:p>
    <w:p w:rsidR="003E5325" w:rsidRPr="000C1FF9" w:rsidRDefault="003E5325" w:rsidP="003E53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FF9">
        <w:rPr>
          <w:rFonts w:ascii="Times New Roman" w:hAnsi="Times New Roman" w:cs="Times New Roman"/>
          <w:sz w:val="28"/>
          <w:szCs w:val="28"/>
        </w:rPr>
        <w:t>3.1</w:t>
      </w:r>
      <w:r w:rsidR="00304C4B">
        <w:rPr>
          <w:rFonts w:ascii="Times New Roman" w:hAnsi="Times New Roman" w:cs="Times New Roman"/>
          <w:sz w:val="28"/>
          <w:szCs w:val="28"/>
        </w:rPr>
        <w:t>0</w:t>
      </w:r>
      <w:r w:rsidRPr="000C1FF9">
        <w:rPr>
          <w:rFonts w:ascii="Times New Roman" w:hAnsi="Times New Roman" w:cs="Times New Roman"/>
          <w:sz w:val="28"/>
          <w:szCs w:val="28"/>
        </w:rPr>
        <w:t xml:space="preserve">. Каждый участник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C1FF9">
        <w:rPr>
          <w:rFonts w:ascii="Times New Roman" w:hAnsi="Times New Roman" w:cs="Times New Roman"/>
          <w:sz w:val="28"/>
          <w:szCs w:val="28"/>
        </w:rPr>
        <w:t>бщего собрания имеет право:</w:t>
      </w:r>
    </w:p>
    <w:p w:rsidR="003E5325" w:rsidRPr="000C1FF9" w:rsidRDefault="003E5325" w:rsidP="003E53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FF9">
        <w:rPr>
          <w:rFonts w:ascii="Times New Roman" w:hAnsi="Times New Roman" w:cs="Times New Roman"/>
          <w:sz w:val="28"/>
          <w:szCs w:val="28"/>
        </w:rPr>
        <w:t xml:space="preserve">- потребовать обсуждения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C1FF9">
        <w:rPr>
          <w:rFonts w:ascii="Times New Roman" w:hAnsi="Times New Roman" w:cs="Times New Roman"/>
          <w:sz w:val="28"/>
          <w:szCs w:val="28"/>
        </w:rPr>
        <w:t xml:space="preserve">бщим собранием любого вопроса, касающегося деятельности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0C1FF9">
        <w:rPr>
          <w:rFonts w:ascii="Times New Roman" w:hAnsi="Times New Roman" w:cs="Times New Roman"/>
          <w:sz w:val="28"/>
          <w:szCs w:val="28"/>
        </w:rPr>
        <w:t xml:space="preserve">, если его предложение поддержит не менее 1/3 членов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C1FF9">
        <w:rPr>
          <w:rFonts w:ascii="Times New Roman" w:hAnsi="Times New Roman" w:cs="Times New Roman"/>
          <w:sz w:val="28"/>
          <w:szCs w:val="28"/>
        </w:rPr>
        <w:t>бще</w:t>
      </w:r>
      <w:r>
        <w:rPr>
          <w:rFonts w:ascii="Times New Roman" w:hAnsi="Times New Roman" w:cs="Times New Roman"/>
          <w:sz w:val="28"/>
          <w:szCs w:val="28"/>
        </w:rPr>
        <w:t>го собрания</w:t>
      </w:r>
      <w:r w:rsidRPr="000C1FF9">
        <w:rPr>
          <w:rFonts w:ascii="Times New Roman" w:hAnsi="Times New Roman" w:cs="Times New Roman"/>
          <w:sz w:val="28"/>
          <w:szCs w:val="28"/>
        </w:rPr>
        <w:t>;</w:t>
      </w:r>
    </w:p>
    <w:p w:rsidR="003E5325" w:rsidRDefault="003E5325" w:rsidP="003E53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FF9">
        <w:rPr>
          <w:rFonts w:ascii="Times New Roman" w:hAnsi="Times New Roman" w:cs="Times New Roman"/>
          <w:sz w:val="28"/>
          <w:szCs w:val="28"/>
        </w:rPr>
        <w:t xml:space="preserve">- при несогласии с решением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C1FF9">
        <w:rPr>
          <w:rFonts w:ascii="Times New Roman" w:hAnsi="Times New Roman" w:cs="Times New Roman"/>
          <w:sz w:val="28"/>
          <w:szCs w:val="28"/>
        </w:rPr>
        <w:t>бщего собрания высказывать свое мотивированное мнение, которое должно быть занесено в протокол.</w:t>
      </w:r>
    </w:p>
    <w:p w:rsidR="007F61C5" w:rsidRPr="00AF0217" w:rsidRDefault="007F61C5" w:rsidP="007F61C5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i/>
          <w:sz w:val="23"/>
          <w:szCs w:val="23"/>
        </w:rPr>
      </w:pPr>
      <w:r>
        <w:rPr>
          <w:sz w:val="28"/>
          <w:szCs w:val="28"/>
        </w:rPr>
        <w:lastRenderedPageBreak/>
        <w:t>3.1</w:t>
      </w:r>
      <w:r w:rsidR="00E331A2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AF0217">
        <w:rPr>
          <w:sz w:val="28"/>
          <w:szCs w:val="28"/>
        </w:rPr>
        <w:t xml:space="preserve">Ответственные лица отчитываются на очередном Общем собрании работников Учреждения о выполнении и (или) о ходе </w:t>
      </w:r>
      <w:proofErr w:type="gramStart"/>
      <w:r w:rsidRPr="00AF0217">
        <w:rPr>
          <w:sz w:val="28"/>
          <w:szCs w:val="28"/>
        </w:rPr>
        <w:t xml:space="preserve">выполнения </w:t>
      </w:r>
      <w:r>
        <w:rPr>
          <w:sz w:val="28"/>
          <w:szCs w:val="28"/>
        </w:rPr>
        <w:t>решения предыдущего</w:t>
      </w:r>
      <w:r w:rsidRPr="00AF0217">
        <w:rPr>
          <w:sz w:val="28"/>
          <w:szCs w:val="28"/>
        </w:rPr>
        <w:t xml:space="preserve"> Общего собрания работников Учреждения</w:t>
      </w:r>
      <w:proofErr w:type="gramEnd"/>
      <w:r w:rsidRPr="00AF0217">
        <w:rPr>
          <w:sz w:val="28"/>
          <w:szCs w:val="28"/>
        </w:rPr>
        <w:t>.</w:t>
      </w:r>
    </w:p>
    <w:p w:rsidR="003E5325" w:rsidRDefault="003E5325" w:rsidP="003E53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3E5325" w:rsidRDefault="003E5325" w:rsidP="003E53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886EBA">
        <w:rPr>
          <w:rFonts w:ascii="Times New Roman" w:hAnsi="Times New Roman" w:cs="Times New Roman"/>
          <w:b/>
          <w:sz w:val="28"/>
          <w:szCs w:val="28"/>
        </w:rPr>
        <w:t>Ответственность</w:t>
      </w:r>
    </w:p>
    <w:p w:rsidR="003E5325" w:rsidRPr="00266813" w:rsidRDefault="003E5325" w:rsidP="003E5325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3E5325" w:rsidRPr="00FE3F35" w:rsidRDefault="003E5325" w:rsidP="003E53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F35">
        <w:rPr>
          <w:rFonts w:ascii="Times New Roman" w:hAnsi="Times New Roman" w:cs="Times New Roman"/>
          <w:sz w:val="28"/>
          <w:szCs w:val="28"/>
        </w:rPr>
        <w:t>4.1.    Общее собрание несет ответственность:</w:t>
      </w:r>
    </w:p>
    <w:p w:rsidR="003E5325" w:rsidRPr="00FE3F35" w:rsidRDefault="003E5325" w:rsidP="003E53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E3F35">
        <w:rPr>
          <w:rFonts w:ascii="Times New Roman" w:hAnsi="Times New Roman" w:cs="Times New Roman"/>
          <w:sz w:val="28"/>
          <w:szCs w:val="28"/>
        </w:rPr>
        <w:t>за выполнение, выполнение не в полном объеме или невыполнение закрепленных за н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FE3F35">
        <w:rPr>
          <w:rFonts w:ascii="Times New Roman" w:hAnsi="Times New Roman" w:cs="Times New Roman"/>
          <w:sz w:val="28"/>
          <w:szCs w:val="28"/>
        </w:rPr>
        <w:t xml:space="preserve"> задач и функций;</w:t>
      </w:r>
    </w:p>
    <w:p w:rsidR="003E5325" w:rsidRPr="002824C0" w:rsidRDefault="003E5325" w:rsidP="003E53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 </w:t>
      </w:r>
      <w:r w:rsidRPr="00FE3F35">
        <w:rPr>
          <w:rFonts w:ascii="Times New Roman" w:hAnsi="Times New Roman" w:cs="Times New Roman"/>
          <w:sz w:val="28"/>
          <w:szCs w:val="28"/>
        </w:rPr>
        <w:t xml:space="preserve">соответствие принимаемых решений законодательству </w:t>
      </w:r>
      <w:r>
        <w:rPr>
          <w:rFonts w:ascii="Times New Roman" w:hAnsi="Times New Roman" w:cs="Times New Roman"/>
          <w:sz w:val="28"/>
          <w:szCs w:val="28"/>
        </w:rPr>
        <w:t xml:space="preserve">Российской Федерации, Уставу и </w:t>
      </w:r>
      <w:r w:rsidRPr="002824C0">
        <w:rPr>
          <w:rFonts w:ascii="Times New Roman" w:hAnsi="Times New Roman" w:cs="Times New Roman"/>
          <w:sz w:val="28"/>
          <w:szCs w:val="28"/>
        </w:rPr>
        <w:t>локальным актам Учреждения.</w:t>
      </w:r>
    </w:p>
    <w:p w:rsidR="003E5325" w:rsidRDefault="003E5325" w:rsidP="003E53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325" w:rsidRDefault="003E5325" w:rsidP="003E53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886EBA">
        <w:rPr>
          <w:rFonts w:ascii="Times New Roman" w:hAnsi="Times New Roman" w:cs="Times New Roman"/>
          <w:b/>
          <w:sz w:val="28"/>
          <w:szCs w:val="28"/>
        </w:rPr>
        <w:t>Делопроизводство</w:t>
      </w:r>
    </w:p>
    <w:p w:rsidR="003E5325" w:rsidRPr="00266813" w:rsidRDefault="003E5325" w:rsidP="003E5325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3E5325" w:rsidRPr="007F61C5" w:rsidRDefault="003E5325" w:rsidP="007F61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Pr="00FE3F35">
        <w:rPr>
          <w:rFonts w:ascii="Times New Roman" w:hAnsi="Times New Roman" w:cs="Times New Roman"/>
          <w:sz w:val="28"/>
          <w:szCs w:val="28"/>
        </w:rPr>
        <w:t xml:space="preserve">Заседания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E3F35">
        <w:rPr>
          <w:rFonts w:ascii="Times New Roman" w:hAnsi="Times New Roman" w:cs="Times New Roman"/>
          <w:sz w:val="28"/>
          <w:szCs w:val="28"/>
        </w:rPr>
        <w:t>бщего собрания оформляются протоколом, который ведет секретарь собрания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E3F35">
        <w:rPr>
          <w:rFonts w:ascii="Times New Roman" w:hAnsi="Times New Roman" w:cs="Times New Roman"/>
          <w:sz w:val="28"/>
          <w:szCs w:val="28"/>
        </w:rPr>
        <w:t>Протоколы подписываются председателем и секретарем собрания.</w:t>
      </w:r>
      <w:r w:rsidR="007F61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325" w:rsidRDefault="003E5325" w:rsidP="003E53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Pr="00FE3F35">
        <w:rPr>
          <w:rFonts w:ascii="Times New Roman" w:hAnsi="Times New Roman" w:cs="Times New Roman"/>
          <w:sz w:val="28"/>
          <w:szCs w:val="28"/>
        </w:rPr>
        <w:t>Нумерация</w:t>
      </w:r>
      <w:r>
        <w:rPr>
          <w:rFonts w:ascii="Times New Roman" w:hAnsi="Times New Roman" w:cs="Times New Roman"/>
          <w:sz w:val="28"/>
          <w:szCs w:val="28"/>
        </w:rPr>
        <w:t xml:space="preserve"> протоколов</w:t>
      </w:r>
      <w:r w:rsidRPr="00FE3F35">
        <w:rPr>
          <w:rFonts w:ascii="Times New Roman" w:hAnsi="Times New Roman" w:cs="Times New Roman"/>
          <w:sz w:val="28"/>
          <w:szCs w:val="28"/>
        </w:rPr>
        <w:t xml:space="preserve"> ведется от начала </w:t>
      </w:r>
      <w:r>
        <w:rPr>
          <w:rFonts w:ascii="Times New Roman" w:hAnsi="Times New Roman" w:cs="Times New Roman"/>
          <w:sz w:val="28"/>
          <w:szCs w:val="28"/>
        </w:rPr>
        <w:t>календарного</w:t>
      </w:r>
      <w:r w:rsidRPr="00FE3F35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3E5325" w:rsidRPr="00FE3F35" w:rsidRDefault="003E5325" w:rsidP="003E53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</w:t>
      </w:r>
      <w:r w:rsidRPr="00FE3F35">
        <w:rPr>
          <w:rFonts w:ascii="Times New Roman" w:hAnsi="Times New Roman" w:cs="Times New Roman"/>
          <w:sz w:val="28"/>
          <w:szCs w:val="28"/>
        </w:rPr>
        <w:t>Все решения собрания своевременно доводятся до сведения всех участников образовательного процесса.</w:t>
      </w:r>
    </w:p>
    <w:p w:rsidR="003E5325" w:rsidRDefault="003E5325" w:rsidP="003E5325">
      <w:pPr>
        <w:spacing w:after="0" w:line="240" w:lineRule="auto"/>
        <w:jc w:val="both"/>
      </w:pPr>
    </w:p>
    <w:p w:rsidR="003E5325" w:rsidRDefault="003E5325" w:rsidP="003E5325">
      <w:pPr>
        <w:spacing w:after="0" w:line="240" w:lineRule="auto"/>
        <w:jc w:val="both"/>
      </w:pPr>
    </w:p>
    <w:p w:rsidR="003E5325" w:rsidRDefault="003E5325" w:rsidP="003E5325">
      <w:pPr>
        <w:jc w:val="both"/>
      </w:pPr>
    </w:p>
    <w:sectPr w:rsidR="003E5325" w:rsidSect="003E5325">
      <w:headerReference w:type="default" r:id="rId8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C49" w:rsidRDefault="002A2C49" w:rsidP="003E5325">
      <w:pPr>
        <w:spacing w:after="0" w:line="240" w:lineRule="auto"/>
      </w:pPr>
      <w:r>
        <w:separator/>
      </w:r>
    </w:p>
  </w:endnote>
  <w:endnote w:type="continuationSeparator" w:id="0">
    <w:p w:rsidR="002A2C49" w:rsidRDefault="002A2C49" w:rsidP="003E5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C49" w:rsidRDefault="002A2C49" w:rsidP="003E5325">
      <w:pPr>
        <w:spacing w:after="0" w:line="240" w:lineRule="auto"/>
      </w:pPr>
      <w:r>
        <w:separator/>
      </w:r>
    </w:p>
  </w:footnote>
  <w:footnote w:type="continuationSeparator" w:id="0">
    <w:p w:rsidR="002A2C49" w:rsidRDefault="002A2C49" w:rsidP="003E53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47E" w:rsidRDefault="0013347E" w:rsidP="00DF24AC">
    <w:pPr>
      <w:pStyle w:val="a6"/>
    </w:pPr>
  </w:p>
  <w:p w:rsidR="0013347E" w:rsidRDefault="0013347E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E5325"/>
    <w:rsid w:val="001108FE"/>
    <w:rsid w:val="0013347E"/>
    <w:rsid w:val="00173F56"/>
    <w:rsid w:val="001948EE"/>
    <w:rsid w:val="001D6B4C"/>
    <w:rsid w:val="002246E4"/>
    <w:rsid w:val="00240E57"/>
    <w:rsid w:val="00290ADF"/>
    <w:rsid w:val="002A2059"/>
    <w:rsid w:val="002A2C49"/>
    <w:rsid w:val="002B7DDF"/>
    <w:rsid w:val="002D7FE7"/>
    <w:rsid w:val="00304C4B"/>
    <w:rsid w:val="003267C8"/>
    <w:rsid w:val="003505F3"/>
    <w:rsid w:val="003545C2"/>
    <w:rsid w:val="00372A06"/>
    <w:rsid w:val="00385CD2"/>
    <w:rsid w:val="003B5907"/>
    <w:rsid w:val="003E5325"/>
    <w:rsid w:val="00440F14"/>
    <w:rsid w:val="004709C1"/>
    <w:rsid w:val="004B00E8"/>
    <w:rsid w:val="00584916"/>
    <w:rsid w:val="005A4A4F"/>
    <w:rsid w:val="006015C4"/>
    <w:rsid w:val="006B1CAF"/>
    <w:rsid w:val="006C3A6A"/>
    <w:rsid w:val="006E3161"/>
    <w:rsid w:val="006E3787"/>
    <w:rsid w:val="00774119"/>
    <w:rsid w:val="007F61C5"/>
    <w:rsid w:val="00A121A9"/>
    <w:rsid w:val="00B51969"/>
    <w:rsid w:val="00C310B1"/>
    <w:rsid w:val="00C3160F"/>
    <w:rsid w:val="00C716D1"/>
    <w:rsid w:val="00CC591D"/>
    <w:rsid w:val="00CC5FAB"/>
    <w:rsid w:val="00D44CA2"/>
    <w:rsid w:val="00DF24AC"/>
    <w:rsid w:val="00E14F12"/>
    <w:rsid w:val="00E331A2"/>
    <w:rsid w:val="00E36B14"/>
    <w:rsid w:val="00E36C2A"/>
    <w:rsid w:val="00E8445F"/>
    <w:rsid w:val="00F2466D"/>
    <w:rsid w:val="00F4284C"/>
    <w:rsid w:val="00F51A0B"/>
    <w:rsid w:val="00F87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E57"/>
  </w:style>
  <w:style w:type="paragraph" w:styleId="1">
    <w:name w:val="heading 1"/>
    <w:basedOn w:val="a"/>
    <w:next w:val="a"/>
    <w:link w:val="10"/>
    <w:uiPriority w:val="99"/>
    <w:qFormat/>
    <w:rsid w:val="003E5325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5325"/>
    <w:rPr>
      <w:rFonts w:ascii="Arial" w:eastAsia="Times New Roman" w:hAnsi="Arial" w:cs="Arial"/>
      <w:b/>
      <w:bCs/>
      <w:color w:val="000080"/>
      <w:sz w:val="24"/>
      <w:szCs w:val="24"/>
    </w:rPr>
  </w:style>
  <w:style w:type="paragraph" w:customStyle="1" w:styleId="Style5">
    <w:name w:val="Style5"/>
    <w:basedOn w:val="a"/>
    <w:rsid w:val="003E53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3E53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3E53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3E5325"/>
    <w:rPr>
      <w:rFonts w:ascii="Times New Roman" w:hAnsi="Times New Roman" w:cs="Times New Roman"/>
      <w:sz w:val="26"/>
      <w:szCs w:val="26"/>
    </w:rPr>
  </w:style>
  <w:style w:type="paragraph" w:customStyle="1" w:styleId="a3">
    <w:name w:val="Таблицы (моноширинный)"/>
    <w:basedOn w:val="a"/>
    <w:next w:val="a"/>
    <w:uiPriority w:val="99"/>
    <w:rsid w:val="003E53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styleId="2">
    <w:name w:val="Body Text Indent 2"/>
    <w:basedOn w:val="a"/>
    <w:link w:val="20"/>
    <w:uiPriority w:val="99"/>
    <w:rsid w:val="003E5325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uiPriority w:val="99"/>
    <w:rsid w:val="003E5325"/>
    <w:rPr>
      <w:rFonts w:ascii="Arial" w:eastAsia="Times New Roman" w:hAnsi="Arial" w:cs="Arial"/>
      <w:sz w:val="28"/>
      <w:szCs w:val="28"/>
    </w:rPr>
  </w:style>
  <w:style w:type="paragraph" w:styleId="a4">
    <w:name w:val="Body Text Indent"/>
    <w:basedOn w:val="a"/>
    <w:link w:val="a5"/>
    <w:uiPriority w:val="99"/>
    <w:semiHidden/>
    <w:unhideWhenUsed/>
    <w:rsid w:val="003E5325"/>
    <w:pPr>
      <w:widowControl w:val="0"/>
      <w:autoSpaceDE w:val="0"/>
      <w:autoSpaceDN w:val="0"/>
      <w:adjustRightInd w:val="0"/>
      <w:spacing w:after="120" w:line="240" w:lineRule="auto"/>
      <w:ind w:left="283" w:firstLine="720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3E5325"/>
    <w:rPr>
      <w:rFonts w:ascii="Arial" w:eastAsia="Times New Roman" w:hAnsi="Arial" w:cs="Arial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3E5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E5325"/>
  </w:style>
  <w:style w:type="paragraph" w:styleId="a8">
    <w:name w:val="footer"/>
    <w:basedOn w:val="a"/>
    <w:link w:val="a9"/>
    <w:uiPriority w:val="99"/>
    <w:semiHidden/>
    <w:unhideWhenUsed/>
    <w:rsid w:val="003E5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E5325"/>
  </w:style>
  <w:style w:type="paragraph" w:styleId="aa">
    <w:name w:val="Balloon Text"/>
    <w:basedOn w:val="a"/>
    <w:link w:val="ab"/>
    <w:uiPriority w:val="99"/>
    <w:semiHidden/>
    <w:unhideWhenUsed/>
    <w:rsid w:val="00DF2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F24AC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DF24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7F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semiHidden/>
    <w:rsid w:val="00E8445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2 Знак"/>
    <w:basedOn w:val="a0"/>
    <w:link w:val="21"/>
    <w:semiHidden/>
    <w:rsid w:val="00E8445F"/>
    <w:rPr>
      <w:rFonts w:ascii="Times New Roman" w:eastAsia="Times New Roman" w:hAnsi="Times New Roman" w:cs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6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EECAF-A0AC-4441-9EC9-4732AB7D9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cp:lastPrinted>2014-11-28T12:23:00Z</cp:lastPrinted>
  <dcterms:created xsi:type="dcterms:W3CDTF">2018-05-15T11:51:00Z</dcterms:created>
  <dcterms:modified xsi:type="dcterms:W3CDTF">2018-05-15T11:51:00Z</dcterms:modified>
</cp:coreProperties>
</file>